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CD1" w:rsidRPr="00747CD1" w:rsidRDefault="000A1C00" w:rsidP="00747C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БРЕСТСКАЯ</w:t>
      </w:r>
      <w:bookmarkStart w:id="0" w:name="_GoBack"/>
      <w:bookmarkEnd w:id="0"/>
      <w:r w:rsidR="00747CD1" w:rsidRPr="00747CD1">
        <w:rPr>
          <w:rFonts w:ascii="Times New Roman" w:hAnsi="Times New Roman" w:cs="Times New Roman"/>
          <w:b/>
          <w:sz w:val="20"/>
          <w:szCs w:val="20"/>
        </w:rPr>
        <w:t xml:space="preserve"> ОБЛАСТНАЯ </w:t>
      </w:r>
      <w:proofErr w:type="gramStart"/>
      <w:r w:rsidR="00747CD1" w:rsidRPr="00747CD1">
        <w:rPr>
          <w:rFonts w:ascii="Times New Roman" w:hAnsi="Times New Roman" w:cs="Times New Roman"/>
          <w:b/>
          <w:sz w:val="20"/>
          <w:szCs w:val="20"/>
        </w:rPr>
        <w:t>ОРГАНИЗАЦИЯ  БЕЛОРУССКОГО</w:t>
      </w:r>
      <w:proofErr w:type="gramEnd"/>
      <w:r w:rsidR="00747CD1" w:rsidRPr="00747CD1">
        <w:rPr>
          <w:rFonts w:ascii="Times New Roman" w:hAnsi="Times New Roman" w:cs="Times New Roman"/>
          <w:b/>
          <w:sz w:val="20"/>
          <w:szCs w:val="20"/>
        </w:rPr>
        <w:t xml:space="preserve"> ПРОФСОЮЗА РАБОТНИКОВ МЕСТНОЙ ПРОМЫШЛЕННОСТИ И КОММУНАЛЬНО- БЫТОВЫХ  ПРЕДПРИЯТИЙ</w:t>
      </w:r>
    </w:p>
    <w:p w:rsidR="00747CD1" w:rsidRDefault="00747CD1" w:rsidP="00B200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0F0" w:rsidRPr="00B200F0" w:rsidRDefault="00B200F0" w:rsidP="00B200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0F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200F0" w:rsidRPr="00B200F0" w:rsidRDefault="00B200F0" w:rsidP="00B200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0F0">
        <w:rPr>
          <w:rFonts w:ascii="Times New Roman" w:hAnsi="Times New Roman" w:cs="Times New Roman"/>
          <w:sz w:val="24"/>
          <w:szCs w:val="24"/>
        </w:rPr>
        <w:t>Профсоюзной конференции ______________________________</w:t>
      </w:r>
    </w:p>
    <w:p w:rsidR="00B200F0" w:rsidRPr="00B200F0" w:rsidRDefault="00B200F0" w:rsidP="00B200F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20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B200F0">
        <w:rPr>
          <w:rFonts w:ascii="Times New Roman" w:hAnsi="Times New Roman" w:cs="Times New Roman"/>
          <w:sz w:val="20"/>
          <w:szCs w:val="20"/>
        </w:rPr>
        <w:t>Наименование предприятия</w:t>
      </w:r>
    </w:p>
    <w:p w:rsidR="00B200F0" w:rsidRPr="00B200F0" w:rsidRDefault="00B200F0" w:rsidP="00B200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0F0" w:rsidRPr="00B200F0" w:rsidRDefault="00B200F0" w:rsidP="00B200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0F0">
        <w:rPr>
          <w:rFonts w:ascii="Times New Roman" w:hAnsi="Times New Roman" w:cs="Times New Roman"/>
          <w:sz w:val="24"/>
          <w:szCs w:val="24"/>
        </w:rPr>
        <w:t>«_____» _______________20___.</w:t>
      </w:r>
    </w:p>
    <w:p w:rsidR="00B200F0" w:rsidRPr="00B200F0" w:rsidRDefault="00B200F0" w:rsidP="00B200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0F0" w:rsidRPr="00B200F0" w:rsidRDefault="00B200F0" w:rsidP="00B200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0F0">
        <w:rPr>
          <w:rFonts w:ascii="Times New Roman" w:hAnsi="Times New Roman" w:cs="Times New Roman"/>
          <w:sz w:val="24"/>
          <w:szCs w:val="24"/>
        </w:rPr>
        <w:tab/>
        <w:t>Заслушав отчет директора ________________________ и председателя профсоюзного комитета _______________________ об итогах выполнения коллективного договора за 20__г. и задачах по выполнению прогнозных показателей социально-экономического развития на 20___г. конференция;-</w:t>
      </w:r>
    </w:p>
    <w:p w:rsidR="00B200F0" w:rsidRPr="00B200F0" w:rsidRDefault="00B200F0" w:rsidP="00B200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0F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200F0" w:rsidRPr="00B200F0" w:rsidRDefault="00B200F0" w:rsidP="001A32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0F0">
        <w:rPr>
          <w:rFonts w:ascii="Times New Roman" w:hAnsi="Times New Roman" w:cs="Times New Roman"/>
          <w:sz w:val="24"/>
          <w:szCs w:val="24"/>
        </w:rPr>
        <w:t>Признать работу администрации, профкома по выполнению коллективного договора за 20____г. удовлетворительной.</w:t>
      </w:r>
    </w:p>
    <w:p w:rsidR="00B200F0" w:rsidRPr="00B200F0" w:rsidRDefault="00B200F0" w:rsidP="001A32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0F0">
        <w:rPr>
          <w:rFonts w:ascii="Times New Roman" w:hAnsi="Times New Roman" w:cs="Times New Roman"/>
          <w:sz w:val="24"/>
          <w:szCs w:val="24"/>
        </w:rPr>
        <w:t>Акт проверки коллективного договора утвердить.</w:t>
      </w:r>
    </w:p>
    <w:p w:rsidR="00B200F0" w:rsidRPr="00B200F0" w:rsidRDefault="00B200F0" w:rsidP="00B200F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00F0">
        <w:rPr>
          <w:rFonts w:ascii="Times New Roman" w:hAnsi="Times New Roman" w:cs="Times New Roman"/>
          <w:i/>
          <w:sz w:val="24"/>
          <w:szCs w:val="24"/>
        </w:rPr>
        <w:t xml:space="preserve">Отметить…  </w:t>
      </w:r>
      <w:proofErr w:type="gramStart"/>
      <w:r w:rsidRPr="00B200F0">
        <w:rPr>
          <w:rFonts w:ascii="Times New Roman" w:hAnsi="Times New Roman" w:cs="Times New Roman"/>
          <w:i/>
          <w:sz w:val="24"/>
          <w:szCs w:val="24"/>
        </w:rPr>
        <w:t>НАПРИМЕР  недостаточное</w:t>
      </w:r>
      <w:proofErr w:type="gramEnd"/>
      <w:r w:rsidRPr="00B200F0">
        <w:rPr>
          <w:rFonts w:ascii="Times New Roman" w:hAnsi="Times New Roman" w:cs="Times New Roman"/>
          <w:i/>
          <w:sz w:val="24"/>
          <w:szCs w:val="24"/>
        </w:rPr>
        <w:t xml:space="preserve"> выполнение пунктов раздела «Охрана труда» в части обеспечения в полном объеме работающих спецодеждой в соответствии с действующими нормами (в 20___г. обеспеченность спецодеждой -_____%)</w:t>
      </w:r>
    </w:p>
    <w:p w:rsidR="00B200F0" w:rsidRPr="00B200F0" w:rsidRDefault="00B200F0" w:rsidP="001A32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0F0">
        <w:rPr>
          <w:rFonts w:ascii="Times New Roman" w:hAnsi="Times New Roman" w:cs="Times New Roman"/>
          <w:sz w:val="24"/>
          <w:szCs w:val="24"/>
        </w:rPr>
        <w:t>Коллективный договор на 20___-20___ годы принять в новой редакции (Дополнения и изменения в коллективный договор утвердить).</w:t>
      </w:r>
    </w:p>
    <w:p w:rsidR="00B200F0" w:rsidRPr="00B200F0" w:rsidRDefault="00B200F0" w:rsidP="001A32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0F0">
        <w:rPr>
          <w:rFonts w:ascii="Times New Roman" w:hAnsi="Times New Roman" w:cs="Times New Roman"/>
          <w:sz w:val="24"/>
          <w:szCs w:val="24"/>
        </w:rPr>
        <w:t xml:space="preserve">Уполномочить стороны в течении действия коллективного договора вносить в </w:t>
      </w:r>
      <w:proofErr w:type="gramStart"/>
      <w:r w:rsidRPr="00B200F0">
        <w:rPr>
          <w:rFonts w:ascii="Times New Roman" w:hAnsi="Times New Roman" w:cs="Times New Roman"/>
          <w:sz w:val="24"/>
          <w:szCs w:val="24"/>
        </w:rPr>
        <w:t>него  изменения</w:t>
      </w:r>
      <w:proofErr w:type="gramEnd"/>
      <w:r w:rsidRPr="00B200F0">
        <w:rPr>
          <w:rFonts w:ascii="Times New Roman" w:hAnsi="Times New Roman" w:cs="Times New Roman"/>
          <w:sz w:val="24"/>
          <w:szCs w:val="24"/>
        </w:rPr>
        <w:t xml:space="preserve"> (дополнения) с последующим утверждением на очередной  конференции.</w:t>
      </w:r>
    </w:p>
    <w:p w:rsidR="00B200F0" w:rsidRPr="00B200F0" w:rsidRDefault="00B200F0" w:rsidP="001A32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0F0">
        <w:rPr>
          <w:rFonts w:ascii="Times New Roman" w:hAnsi="Times New Roman" w:cs="Times New Roman"/>
          <w:sz w:val="24"/>
          <w:szCs w:val="24"/>
        </w:rPr>
        <w:t xml:space="preserve">Поручить  подписать коллективный договор от имени работников - председателю профкома. </w:t>
      </w:r>
    </w:p>
    <w:p w:rsidR="00B200F0" w:rsidRPr="00B200F0" w:rsidRDefault="00B200F0" w:rsidP="001A32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0F0">
        <w:rPr>
          <w:rFonts w:ascii="Times New Roman" w:hAnsi="Times New Roman" w:cs="Times New Roman"/>
          <w:sz w:val="24"/>
          <w:szCs w:val="24"/>
        </w:rPr>
        <w:t>Отчет о работе профкома за 20___г.  принять к сведению</w:t>
      </w:r>
    </w:p>
    <w:p w:rsidR="00B200F0" w:rsidRPr="00B200F0" w:rsidRDefault="00B200F0" w:rsidP="001A32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0F0">
        <w:rPr>
          <w:rFonts w:ascii="Times New Roman" w:hAnsi="Times New Roman" w:cs="Times New Roman"/>
          <w:sz w:val="24"/>
          <w:szCs w:val="24"/>
        </w:rPr>
        <w:t>Акт ревизионной комиссии профсоюзной организации по доходам и расходам утвердить</w:t>
      </w:r>
    </w:p>
    <w:p w:rsidR="00B200F0" w:rsidRPr="00B200F0" w:rsidRDefault="00B200F0" w:rsidP="001A32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0F0">
        <w:rPr>
          <w:rFonts w:ascii="Times New Roman" w:hAnsi="Times New Roman" w:cs="Times New Roman"/>
          <w:sz w:val="24"/>
          <w:szCs w:val="24"/>
        </w:rPr>
        <w:t xml:space="preserve">Смету </w:t>
      </w:r>
      <w:proofErr w:type="spellStart"/>
      <w:r w:rsidRPr="00B200F0"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 w:rsidRPr="00B200F0">
        <w:rPr>
          <w:rFonts w:ascii="Times New Roman" w:hAnsi="Times New Roman" w:cs="Times New Roman"/>
          <w:sz w:val="24"/>
          <w:szCs w:val="24"/>
        </w:rPr>
        <w:t xml:space="preserve"> на 20____г. – утвердить</w:t>
      </w:r>
    </w:p>
    <w:p w:rsidR="00B200F0" w:rsidRPr="00B200F0" w:rsidRDefault="00B200F0" w:rsidP="001A32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0F0">
        <w:rPr>
          <w:rFonts w:ascii="Times New Roman" w:hAnsi="Times New Roman" w:cs="Times New Roman"/>
          <w:sz w:val="24"/>
          <w:szCs w:val="24"/>
        </w:rPr>
        <w:t>Администрации, профкому принять меры по выполнению всех доведенных показателей на 20___г., осуществления конкретных мер, направленных на экономию энергоресурсов, качественное улучшение технического обслуживания фонда, снижения затрат, соблюдения нормативов государственных социальных стандартов ЖКХ, повышения уровня благоустройства и санитарного состояния населенных пунктов</w:t>
      </w:r>
    </w:p>
    <w:p w:rsidR="00B200F0" w:rsidRPr="00B200F0" w:rsidRDefault="00B200F0" w:rsidP="00505F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0F0">
        <w:rPr>
          <w:rFonts w:ascii="Times New Roman" w:hAnsi="Times New Roman" w:cs="Times New Roman"/>
          <w:sz w:val="24"/>
          <w:szCs w:val="24"/>
        </w:rPr>
        <w:t xml:space="preserve">Профсоюзному комитету совместно с администрацией предприятия обсуждать на совместных заседаниях </w:t>
      </w:r>
      <w:proofErr w:type="gramStart"/>
      <w:r w:rsidRPr="00B200F0">
        <w:rPr>
          <w:rFonts w:ascii="Times New Roman" w:hAnsi="Times New Roman" w:cs="Times New Roman"/>
          <w:sz w:val="24"/>
          <w:szCs w:val="24"/>
        </w:rPr>
        <w:t>профкома  итоги</w:t>
      </w:r>
      <w:proofErr w:type="gramEnd"/>
      <w:r w:rsidRPr="00B200F0">
        <w:rPr>
          <w:rFonts w:ascii="Times New Roman" w:hAnsi="Times New Roman" w:cs="Times New Roman"/>
          <w:sz w:val="24"/>
          <w:szCs w:val="24"/>
        </w:rPr>
        <w:t xml:space="preserve"> проверок технического и правового инспекторов труда обкома профсоюза по трудовому законодательству и охране труда, принимать меры к устранению и недопущению в дальнейшем отмеченных недостатков, повышению уровня эффективности общественного контроля, налаживанию работы комиссии по охране труда (</w:t>
      </w:r>
      <w:proofErr w:type="spellStart"/>
      <w:r w:rsidRPr="00B200F0">
        <w:rPr>
          <w:rFonts w:ascii="Times New Roman" w:hAnsi="Times New Roman" w:cs="Times New Roman"/>
          <w:sz w:val="24"/>
          <w:szCs w:val="24"/>
        </w:rPr>
        <w:t>доизбрание</w:t>
      </w:r>
      <w:proofErr w:type="spellEnd"/>
      <w:r w:rsidRPr="00B200F0">
        <w:rPr>
          <w:rFonts w:ascii="Times New Roman" w:hAnsi="Times New Roman" w:cs="Times New Roman"/>
          <w:sz w:val="24"/>
          <w:szCs w:val="24"/>
        </w:rPr>
        <w:t xml:space="preserve"> там, где необходимо общественных инспекторов по охране труда)</w:t>
      </w:r>
    </w:p>
    <w:p w:rsidR="00B200F0" w:rsidRPr="00B200F0" w:rsidRDefault="00B200F0" w:rsidP="00505F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0F0">
        <w:rPr>
          <w:rFonts w:ascii="Times New Roman" w:hAnsi="Times New Roman" w:cs="Times New Roman"/>
          <w:sz w:val="24"/>
          <w:szCs w:val="24"/>
        </w:rPr>
        <w:t>Обязать профком организовать работу по проведению и активному участию в смотре-конкурсе по охране труда, областном трудовом соревновании за звание «Лучший по профессии»</w:t>
      </w:r>
    </w:p>
    <w:p w:rsidR="00B200F0" w:rsidRPr="00B200F0" w:rsidRDefault="00B200F0" w:rsidP="00505F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0F0">
        <w:rPr>
          <w:rFonts w:ascii="Times New Roman" w:hAnsi="Times New Roman" w:cs="Times New Roman"/>
          <w:sz w:val="24"/>
          <w:szCs w:val="24"/>
        </w:rPr>
        <w:t xml:space="preserve">Проводить целенаправленную работу по утверждению здорового образа жизни, организации культурно-массовой и спортивной работы в коллективе. В текущем году провести соревнование между структурными подразделениями предприятия по массовым видам спорта (шашки, шахматы, </w:t>
      </w:r>
      <w:proofErr w:type="spellStart"/>
      <w:r w:rsidRPr="00B200F0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B200F0">
        <w:rPr>
          <w:rFonts w:ascii="Times New Roman" w:hAnsi="Times New Roman" w:cs="Times New Roman"/>
          <w:sz w:val="24"/>
          <w:szCs w:val="24"/>
        </w:rPr>
        <w:t xml:space="preserve">, настольный теннис, бег). В </w:t>
      </w:r>
      <w:r w:rsidRPr="00B200F0">
        <w:rPr>
          <w:rFonts w:ascii="Times New Roman" w:hAnsi="Times New Roman" w:cs="Times New Roman"/>
          <w:sz w:val="24"/>
          <w:szCs w:val="24"/>
        </w:rPr>
        <w:lastRenderedPageBreak/>
        <w:t xml:space="preserve">смете </w:t>
      </w:r>
      <w:proofErr w:type="spellStart"/>
      <w:r w:rsidRPr="00B200F0">
        <w:rPr>
          <w:rFonts w:ascii="Times New Roman" w:hAnsi="Times New Roman" w:cs="Times New Roman"/>
          <w:sz w:val="24"/>
          <w:szCs w:val="24"/>
        </w:rPr>
        <w:t>профбюджета</w:t>
      </w:r>
      <w:proofErr w:type="spellEnd"/>
      <w:r w:rsidRPr="00B200F0">
        <w:rPr>
          <w:rFonts w:ascii="Times New Roman" w:hAnsi="Times New Roman" w:cs="Times New Roman"/>
          <w:sz w:val="24"/>
          <w:szCs w:val="24"/>
        </w:rPr>
        <w:t xml:space="preserve"> предусмотреть на эти цели не менее 20% от общей суммы расходов.</w:t>
      </w:r>
    </w:p>
    <w:p w:rsidR="00B200F0" w:rsidRPr="00B200F0" w:rsidRDefault="00B200F0" w:rsidP="00505F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0F0">
        <w:rPr>
          <w:rFonts w:ascii="Times New Roman" w:hAnsi="Times New Roman" w:cs="Times New Roman"/>
          <w:sz w:val="24"/>
          <w:szCs w:val="24"/>
        </w:rPr>
        <w:t>Добиваться обязательного ежемесячного перечисления директором паевых взносов в размере 0,20% от фонда оплаты труда на проведение культурно-массовых и спортивных мероприятий.</w:t>
      </w:r>
    </w:p>
    <w:p w:rsidR="00B200F0" w:rsidRPr="00B200F0" w:rsidRDefault="00B200F0" w:rsidP="00B200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00F0" w:rsidRPr="00B200F0" w:rsidRDefault="00B200F0" w:rsidP="00B200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0F0">
        <w:rPr>
          <w:rFonts w:ascii="Times New Roman" w:hAnsi="Times New Roman" w:cs="Times New Roman"/>
          <w:sz w:val="24"/>
          <w:szCs w:val="24"/>
        </w:rPr>
        <w:t>Председатель президиума</w:t>
      </w:r>
    </w:p>
    <w:p w:rsidR="00B200F0" w:rsidRPr="00B200F0" w:rsidRDefault="00B200F0" w:rsidP="00B200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0F0">
        <w:rPr>
          <w:rFonts w:ascii="Times New Roman" w:hAnsi="Times New Roman" w:cs="Times New Roman"/>
          <w:sz w:val="24"/>
          <w:szCs w:val="24"/>
        </w:rPr>
        <w:t>конференции</w:t>
      </w:r>
    </w:p>
    <w:p w:rsidR="003915A2" w:rsidRPr="00B200F0" w:rsidRDefault="003915A2" w:rsidP="00B200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915A2" w:rsidRPr="00B200F0" w:rsidSect="000F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8352D"/>
    <w:multiLevelType w:val="hybridMultilevel"/>
    <w:tmpl w:val="B4ACD8A0"/>
    <w:lvl w:ilvl="0" w:tplc="46C09F6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C3374C"/>
    <w:multiLevelType w:val="hybridMultilevel"/>
    <w:tmpl w:val="F122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00F0"/>
    <w:rsid w:val="000A1C00"/>
    <w:rsid w:val="000F3754"/>
    <w:rsid w:val="001A3247"/>
    <w:rsid w:val="00374701"/>
    <w:rsid w:val="003915A2"/>
    <w:rsid w:val="00505FE6"/>
    <w:rsid w:val="00747CD1"/>
    <w:rsid w:val="00B2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E1C1"/>
  <w15:docId w15:val="{7EA2DEAC-6ACA-44EF-A2F9-52D2C896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0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</cp:revision>
  <dcterms:created xsi:type="dcterms:W3CDTF">2013-12-12T13:32:00Z</dcterms:created>
  <dcterms:modified xsi:type="dcterms:W3CDTF">2020-02-05T12:14:00Z</dcterms:modified>
</cp:coreProperties>
</file>